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</w:pPr>
      <w:r>
        <w:rPr>
          <w:sz w:val="28"/>
          <w:szCs w:val="28"/>
        </w:rPr>
        <w:t>26 ноября</w:t>
      </w:r>
      <w:r w:rsidR="00F4470D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430221">
        <w:rPr>
          <w:sz w:val="28"/>
          <w:szCs w:val="28"/>
        </w:rPr>
        <w:t xml:space="preserve">  </w:t>
      </w:r>
      <w:r w:rsidR="00EA217B"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8F5479">
      <w:pPr>
        <w:jc w:val="both"/>
        <w:rPr>
          <w:sz w:val="28"/>
          <w:szCs w:val="28"/>
        </w:rPr>
      </w:pPr>
    </w:p>
    <w:p w:rsidR="00C90389" w:rsidP="00034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1 Октябрьского судебного района Ханты-Мансийского автономного округа</w:t>
      </w:r>
      <w:r w:rsidR="00BF6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Югры Кравченко А.Ю., </w:t>
      </w:r>
    </w:p>
    <w:p w:rsidR="000340D2" w:rsidP="000340D2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</w:t>
      </w:r>
      <w:r w:rsidR="00195BC3">
        <w:rPr>
          <w:sz w:val="28"/>
          <w:szCs w:val="28"/>
        </w:rPr>
        <w:t>с</w:t>
      </w:r>
      <w:r w:rsidR="00FA5735">
        <w:rPr>
          <w:sz w:val="28"/>
          <w:szCs w:val="28"/>
        </w:rPr>
        <w:t>тративном правонарушении № 5-586</w:t>
      </w:r>
      <w:r w:rsidR="00F4470D">
        <w:rPr>
          <w:sz w:val="28"/>
          <w:szCs w:val="28"/>
        </w:rPr>
        <w:t>-0901/2024</w:t>
      </w:r>
      <w:r>
        <w:rPr>
          <w:sz w:val="28"/>
          <w:szCs w:val="28"/>
        </w:rPr>
        <w:t>,</w:t>
      </w:r>
      <w:r w:rsidR="00D36F14">
        <w:rPr>
          <w:sz w:val="28"/>
          <w:szCs w:val="28"/>
        </w:rPr>
        <w:t xml:space="preserve"> в отношении</w:t>
      </w:r>
      <w:r w:rsidR="00BF6F3B">
        <w:rPr>
          <w:sz w:val="28"/>
          <w:szCs w:val="28"/>
        </w:rPr>
        <w:t xml:space="preserve"> должностного лица</w:t>
      </w:r>
      <w:r w:rsidR="00430221">
        <w:rPr>
          <w:sz w:val="28"/>
          <w:szCs w:val="28"/>
        </w:rPr>
        <w:t xml:space="preserve">, </w:t>
      </w:r>
      <w:r w:rsidR="00CF577B">
        <w:rPr>
          <w:sz w:val="28"/>
          <w:szCs w:val="28"/>
        </w:rPr>
        <w:t xml:space="preserve">генерального директора ООО «ЗССК» </w:t>
      </w:r>
      <w:r w:rsidR="006F3AB6">
        <w:rPr>
          <w:sz w:val="28"/>
          <w:szCs w:val="28"/>
        </w:rPr>
        <w:t>Каминского И.А. уроженца *, проживающего по адресу: *</w:t>
      </w:r>
      <w:r w:rsidR="00B751C6">
        <w:rPr>
          <w:sz w:val="28"/>
          <w:szCs w:val="28"/>
        </w:rPr>
        <w:t>,</w:t>
      </w:r>
      <w:r w:rsidR="00EA217B">
        <w:rPr>
          <w:sz w:val="28"/>
          <w:szCs w:val="28"/>
        </w:rPr>
        <w:t xml:space="preserve"> ранее </w:t>
      </w:r>
      <w:r w:rsidR="00EA217B">
        <w:rPr>
          <w:sz w:val="28"/>
          <w:szCs w:val="28"/>
        </w:rPr>
        <w:t>привлекавшегося</w:t>
      </w:r>
      <w:r w:rsidR="00EA217B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="00B751C6">
        <w:rPr>
          <w:sz w:val="28"/>
          <w:szCs w:val="28"/>
        </w:rPr>
        <w:t xml:space="preserve"> </w:t>
      </w:r>
      <w:r w:rsidR="00CF577B"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8F5479">
      <w:pPr>
        <w:jc w:val="both"/>
      </w:pPr>
      <w:r>
        <w:rPr>
          <w:sz w:val="28"/>
          <w:szCs w:val="28"/>
        </w:rPr>
        <w:tab/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430221">
        <w:rPr>
          <w:sz w:val="28"/>
          <w:szCs w:val="28"/>
        </w:rPr>
        <w:t xml:space="preserve"> </w:t>
      </w:r>
      <w:r w:rsidR="00FA5735">
        <w:rPr>
          <w:sz w:val="28"/>
          <w:szCs w:val="28"/>
        </w:rPr>
        <w:t>26.07</w:t>
      </w:r>
      <w:r w:rsidR="00D44516">
        <w:rPr>
          <w:sz w:val="28"/>
          <w:szCs w:val="28"/>
        </w:rPr>
        <w:t>.2024</w:t>
      </w:r>
      <w:r w:rsidR="00575FA2">
        <w:rPr>
          <w:sz w:val="28"/>
          <w:szCs w:val="28"/>
        </w:rPr>
        <w:t xml:space="preserve"> г. в 00 часов 01 минут </w:t>
      </w:r>
      <w:r w:rsidR="00430221">
        <w:rPr>
          <w:sz w:val="28"/>
          <w:szCs w:val="28"/>
        </w:rPr>
        <w:t>генеральным</w:t>
      </w:r>
      <w:r>
        <w:rPr>
          <w:sz w:val="28"/>
          <w:szCs w:val="28"/>
        </w:rPr>
        <w:t xml:space="preserve"> </w:t>
      </w:r>
      <w:r w:rsidR="00B751C6">
        <w:rPr>
          <w:sz w:val="28"/>
          <w:szCs w:val="28"/>
        </w:rPr>
        <w:t>дир</w:t>
      </w:r>
      <w:r>
        <w:rPr>
          <w:sz w:val="28"/>
          <w:szCs w:val="28"/>
        </w:rPr>
        <w:t>ектором</w:t>
      </w:r>
      <w:r w:rsidR="00CF577B">
        <w:rPr>
          <w:sz w:val="28"/>
          <w:szCs w:val="28"/>
        </w:rPr>
        <w:t xml:space="preserve"> ООО «ЗССК» Каминским И.А.</w:t>
      </w:r>
      <w:r w:rsidR="00E67A18">
        <w:rPr>
          <w:sz w:val="28"/>
          <w:szCs w:val="28"/>
        </w:rPr>
        <w:t xml:space="preserve"> </w:t>
      </w:r>
      <w:r w:rsidR="00B751C6">
        <w:rPr>
          <w:sz w:val="28"/>
          <w:szCs w:val="28"/>
        </w:rPr>
        <w:t>на</w:t>
      </w:r>
      <w:r w:rsidR="00CF577B">
        <w:rPr>
          <w:sz w:val="28"/>
          <w:szCs w:val="28"/>
        </w:rPr>
        <w:t xml:space="preserve">ходясь по адресу: ул. </w:t>
      </w:r>
      <w:r w:rsidR="006F3AB6">
        <w:rPr>
          <w:sz w:val="28"/>
          <w:szCs w:val="28"/>
        </w:rPr>
        <w:t>*</w:t>
      </w:r>
      <w:r w:rsidR="00CF577B">
        <w:rPr>
          <w:sz w:val="28"/>
          <w:szCs w:val="28"/>
        </w:rPr>
        <w:t xml:space="preserve">, </w:t>
      </w:r>
      <w:r w:rsidR="00CF577B">
        <w:rPr>
          <w:sz w:val="28"/>
          <w:szCs w:val="28"/>
        </w:rPr>
        <w:t>пгт</w:t>
      </w:r>
      <w:r w:rsidR="00CF577B">
        <w:rPr>
          <w:sz w:val="28"/>
          <w:szCs w:val="28"/>
        </w:rPr>
        <w:t>. Октябрьское</w:t>
      </w:r>
      <w:r w:rsidR="00180FE1">
        <w:rPr>
          <w:sz w:val="28"/>
          <w:szCs w:val="28"/>
        </w:rPr>
        <w:t xml:space="preserve"> Октябрьского района ХМАО-Югры,</w:t>
      </w:r>
      <w:r w:rsidR="00CB5CA8">
        <w:rPr>
          <w:sz w:val="28"/>
          <w:szCs w:val="28"/>
        </w:rPr>
        <w:t xml:space="preserve"> не</w:t>
      </w:r>
      <w:r w:rsidR="00D36F14">
        <w:rPr>
          <w:sz w:val="28"/>
          <w:szCs w:val="28"/>
        </w:rPr>
        <w:t xml:space="preserve"> </w:t>
      </w:r>
      <w:r w:rsidR="00E50973">
        <w:rPr>
          <w:sz w:val="28"/>
          <w:szCs w:val="28"/>
        </w:rPr>
        <w:t>была представлена налоговая декларация по НДС</w:t>
      </w:r>
      <w:r w:rsidR="00E50973">
        <w:rPr>
          <w:rStyle w:val="snippetequal"/>
          <w:sz w:val="28"/>
          <w:szCs w:val="28"/>
        </w:rPr>
        <w:t xml:space="preserve"> </w:t>
      </w:r>
      <w:r w:rsidR="00FA5735">
        <w:rPr>
          <w:sz w:val="28"/>
          <w:szCs w:val="28"/>
        </w:rPr>
        <w:t>за 2</w:t>
      </w:r>
      <w:r w:rsidR="00180FE1">
        <w:rPr>
          <w:sz w:val="28"/>
          <w:szCs w:val="28"/>
        </w:rPr>
        <w:t xml:space="preserve"> квартал</w:t>
      </w:r>
      <w:r w:rsidR="00EA217B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года. Срок предо</w:t>
      </w:r>
      <w:r w:rsidR="00BE1127">
        <w:rPr>
          <w:sz w:val="28"/>
          <w:szCs w:val="28"/>
        </w:rPr>
        <w:t>с</w:t>
      </w:r>
      <w:r w:rsidR="00FA5735">
        <w:rPr>
          <w:sz w:val="28"/>
          <w:szCs w:val="28"/>
        </w:rPr>
        <w:t>тавления - не позднее 25 июля</w:t>
      </w:r>
      <w:r w:rsidR="00D44516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года. </w:t>
      </w:r>
    </w:p>
    <w:p w:rsidR="00CF577B" w:rsidRPr="000F3E8C" w:rsidP="00CF57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3E8C">
        <w:rPr>
          <w:color w:val="000000"/>
          <w:sz w:val="28"/>
          <w:szCs w:val="28"/>
          <w:shd w:val="clear" w:color="auto" w:fill="FFFFFF"/>
        </w:rPr>
        <w:t>В с</w:t>
      </w:r>
      <w:r>
        <w:rPr>
          <w:color w:val="000000"/>
          <w:sz w:val="28"/>
          <w:szCs w:val="28"/>
          <w:shd w:val="clear" w:color="auto" w:fill="FFFFFF"/>
        </w:rPr>
        <w:t>удебное заседание Каминский И.А. не явился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, о времени и </w:t>
      </w:r>
      <w:r>
        <w:rPr>
          <w:color w:val="000000"/>
          <w:sz w:val="28"/>
          <w:szCs w:val="28"/>
          <w:shd w:val="clear" w:color="auto" w:fill="FFFFFF"/>
        </w:rPr>
        <w:t>месте рассмотрения дела извещен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0F3E8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0F3E8C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</w:t>
      </w:r>
      <w:r>
        <w:rPr>
          <w:color w:val="000000"/>
          <w:sz w:val="28"/>
          <w:szCs w:val="28"/>
          <w:shd w:val="clear" w:color="auto" w:fill="FFFFFF"/>
        </w:rPr>
        <w:t>ельстве и считает Каминского И.А. извещенным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</w:t>
      </w:r>
      <w:r>
        <w:rPr>
          <w:color w:val="000000"/>
          <w:sz w:val="28"/>
          <w:szCs w:val="28"/>
          <w:shd w:val="clear" w:color="auto" w:fill="FFFFFF"/>
        </w:rPr>
        <w:t>ложении рассмотрения дела от него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CF577B" w:rsidP="00CF577B">
      <w:pPr>
        <w:ind w:firstLine="708"/>
        <w:jc w:val="both"/>
        <w:rPr>
          <w:sz w:val="28"/>
          <w:szCs w:val="28"/>
        </w:rPr>
      </w:pPr>
      <w:r w:rsidRPr="000F3E8C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E263A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F3E8C">
        <w:rPr>
          <w:color w:val="000000"/>
          <w:sz w:val="28"/>
          <w:szCs w:val="28"/>
          <w:shd w:val="clear" w:color="auto" w:fill="FFFFFF"/>
        </w:rPr>
        <w:t> РФ</w:t>
      </w:r>
      <w:r w:rsidR="00FA5735">
        <w:rPr>
          <w:color w:val="000000"/>
          <w:sz w:val="28"/>
          <w:szCs w:val="28"/>
          <w:shd w:val="clear" w:color="auto" w:fill="FFFFFF"/>
        </w:rPr>
        <w:t>,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>
        <w:rPr>
          <w:color w:val="000000"/>
          <w:sz w:val="28"/>
          <w:szCs w:val="28"/>
          <w:shd w:val="clear" w:color="auto" w:fill="FFFFFF"/>
        </w:rPr>
        <w:t>ело в отсутствие Каминского И.А.</w:t>
      </w:r>
    </w:p>
    <w:p w:rsidR="00BE1127" w:rsidP="00BE1127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CF577B">
        <w:rPr>
          <w:sz w:val="28"/>
          <w:szCs w:val="28"/>
        </w:rPr>
        <w:t xml:space="preserve"> что в действиях Каминского И.А.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5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8F5479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F5479">
      <w:pPr>
        <w:jc w:val="both"/>
      </w:pPr>
      <w:r>
        <w:rPr>
          <w:sz w:val="28"/>
          <w:szCs w:val="28"/>
        </w:rPr>
        <w:tab/>
        <w:t>В соответствии со ст.163 НК РФ</w:t>
      </w:r>
      <w:r w:rsidR="00FA5735">
        <w:rPr>
          <w:sz w:val="28"/>
          <w:szCs w:val="28"/>
        </w:rPr>
        <w:t>,</w:t>
      </w:r>
      <w:r>
        <w:rPr>
          <w:sz w:val="28"/>
          <w:szCs w:val="28"/>
        </w:rPr>
        <w:t xml:space="preserve">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8F5479">
      <w:pPr>
        <w:jc w:val="both"/>
      </w:pPr>
      <w:r>
        <w:rPr>
          <w:sz w:val="28"/>
          <w:szCs w:val="28"/>
        </w:rPr>
        <w:tab/>
        <w:t>В соответствии с п.5 ст.174 НК РФ</w:t>
      </w:r>
      <w:r w:rsidR="00FA5735">
        <w:rPr>
          <w:sz w:val="28"/>
          <w:szCs w:val="28"/>
        </w:rPr>
        <w:t>,</w:t>
      </w:r>
      <w:r>
        <w:rPr>
          <w:sz w:val="28"/>
          <w:szCs w:val="28"/>
        </w:rPr>
        <w:t xml:space="preserve"> налогоплательщики обязаны представить в налоговые органы по месту своего учета соответствующую налоговую декларацию в срок не позднее 25 –числа месяца, следующего за истекшим налоговым периодом. </w:t>
      </w:r>
    </w:p>
    <w:p w:rsidR="008F5479">
      <w:pPr>
        <w:jc w:val="both"/>
      </w:pPr>
      <w:r>
        <w:rPr>
          <w:sz w:val="28"/>
          <w:szCs w:val="28"/>
        </w:rPr>
        <w:tab/>
        <w:t>Согласно п.7 ст.6.1 НК РФ</w:t>
      </w:r>
      <w:r w:rsidR="00FA5735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8F5479">
      <w:pPr>
        <w:jc w:val="both"/>
      </w:pPr>
      <w:r>
        <w:rPr>
          <w:sz w:val="28"/>
          <w:szCs w:val="28"/>
        </w:rPr>
        <w:tab/>
        <w:t>Вина лица, привлекаемого к административной ответственности, подтверждается собранными по делу доказательствами:</w:t>
      </w:r>
    </w:p>
    <w:p w:rsidR="008F5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</w:t>
      </w:r>
      <w:r w:rsidR="008726D4">
        <w:rPr>
          <w:sz w:val="28"/>
          <w:szCs w:val="28"/>
        </w:rPr>
        <w:t>нару</w:t>
      </w:r>
      <w:r w:rsidR="00FA5735">
        <w:rPr>
          <w:sz w:val="28"/>
          <w:szCs w:val="28"/>
        </w:rPr>
        <w:t xml:space="preserve">шении № </w:t>
      </w:r>
      <w:r w:rsidR="006F3AB6">
        <w:rPr>
          <w:sz w:val="28"/>
          <w:szCs w:val="28"/>
        </w:rPr>
        <w:t>*</w:t>
      </w:r>
      <w:r w:rsidR="00195BC3">
        <w:rPr>
          <w:sz w:val="28"/>
          <w:szCs w:val="28"/>
        </w:rPr>
        <w:t>от</w:t>
      </w:r>
      <w:r w:rsidR="00FA5735">
        <w:rPr>
          <w:sz w:val="28"/>
          <w:szCs w:val="28"/>
        </w:rPr>
        <w:t xml:space="preserve"> 24.10</w:t>
      </w:r>
      <w:r w:rsidR="00F4470D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года, в которо</w:t>
      </w:r>
      <w:r w:rsidR="00FA5735">
        <w:rPr>
          <w:sz w:val="28"/>
          <w:szCs w:val="28"/>
        </w:rPr>
        <w:t>м специалистом 1 разряда</w:t>
      </w:r>
      <w:r w:rsidR="00904A54">
        <w:rPr>
          <w:sz w:val="28"/>
          <w:szCs w:val="28"/>
        </w:rPr>
        <w:t xml:space="preserve"> Межрайонной ИФНС России № 2</w:t>
      </w:r>
      <w:r>
        <w:rPr>
          <w:sz w:val="28"/>
          <w:szCs w:val="28"/>
        </w:rPr>
        <w:t xml:space="preserve"> по ХМАО – Югре указаны место, время и обстояте</w:t>
      </w:r>
      <w:r w:rsidR="00195BC3">
        <w:rPr>
          <w:sz w:val="28"/>
          <w:szCs w:val="28"/>
        </w:rPr>
        <w:t>ль</w:t>
      </w:r>
      <w:r w:rsidR="00904A54">
        <w:rPr>
          <w:sz w:val="28"/>
          <w:szCs w:val="28"/>
        </w:rPr>
        <w:t>с</w:t>
      </w:r>
      <w:r w:rsidR="00CF577B">
        <w:rPr>
          <w:sz w:val="28"/>
          <w:szCs w:val="28"/>
        </w:rPr>
        <w:t>тва совершенного Каминским И.А.</w:t>
      </w:r>
      <w:r>
        <w:rPr>
          <w:sz w:val="28"/>
          <w:szCs w:val="28"/>
        </w:rPr>
        <w:t xml:space="preserve"> правонарушения; </w:t>
      </w:r>
    </w:p>
    <w:p w:rsidR="00C90389" w:rsidRPr="0092729F" w:rsidP="00C90389">
      <w:pPr>
        <w:ind w:firstLine="720"/>
        <w:jc w:val="both"/>
      </w:pPr>
      <w:r>
        <w:rPr>
          <w:sz w:val="28"/>
          <w:szCs w:val="28"/>
        </w:rPr>
        <w:t>- выпиской из реестра, с</w:t>
      </w:r>
      <w:r w:rsidR="00CF577B">
        <w:rPr>
          <w:sz w:val="28"/>
          <w:szCs w:val="28"/>
        </w:rPr>
        <w:t>огласно которой ООО «ЗССК</w:t>
      </w:r>
      <w:r w:rsidR="00430221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предоставила </w:t>
      </w:r>
      <w:r>
        <w:rPr>
          <w:color w:val="22272F"/>
          <w:sz w:val="28"/>
          <w:szCs w:val="28"/>
          <w:shd w:val="clear" w:color="auto" w:fill="FFFFFF"/>
        </w:rPr>
        <w:t>декларацию по НДС</w:t>
      </w:r>
      <w:r w:rsidR="00FA5735">
        <w:rPr>
          <w:color w:val="22272F"/>
          <w:sz w:val="28"/>
          <w:szCs w:val="28"/>
          <w:shd w:val="clear" w:color="auto" w:fill="FFFFFF"/>
        </w:rPr>
        <w:t xml:space="preserve"> за 2</w:t>
      </w:r>
      <w:r w:rsidR="00EA217B">
        <w:rPr>
          <w:color w:val="22272F"/>
          <w:sz w:val="28"/>
          <w:szCs w:val="28"/>
          <w:shd w:val="clear" w:color="auto" w:fill="FFFFFF"/>
        </w:rPr>
        <w:t xml:space="preserve"> квартал 2024</w:t>
      </w:r>
      <w:r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430221" w:rsidRPr="00BB39E1" w:rsidP="00430221">
      <w:pPr>
        <w:ind w:firstLine="708"/>
        <w:jc w:val="both"/>
        <w:rPr>
          <w:b/>
          <w:sz w:val="28"/>
          <w:szCs w:val="28"/>
        </w:rPr>
      </w:pPr>
      <w:r w:rsidRPr="00491D7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CF577B">
        <w:rPr>
          <w:sz w:val="28"/>
          <w:szCs w:val="28"/>
        </w:rPr>
        <w:t>выпиской</w:t>
      </w:r>
      <w:r w:rsidRPr="00BB39E1" w:rsidR="00CF577B">
        <w:rPr>
          <w:sz w:val="28"/>
          <w:szCs w:val="28"/>
        </w:rPr>
        <w:t xml:space="preserve"> из</w:t>
      </w:r>
      <w:r w:rsidR="00CF577B">
        <w:rPr>
          <w:sz w:val="28"/>
          <w:szCs w:val="28"/>
        </w:rPr>
        <w:t xml:space="preserve"> ЕГРЮЛ, из которой следует, что Каминский И.А. является генеральным директором ООО «ЗССК».</w:t>
      </w:r>
    </w:p>
    <w:p w:rsidR="008F5479" w:rsidRPr="00D813ED" w:rsidP="00904A54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E50973">
        <w:rPr>
          <w:sz w:val="28"/>
          <w:szCs w:val="28"/>
        </w:rPr>
        <w:t>Оценивая исследованные доказательства в их совокупности, суд приходит</w:t>
      </w:r>
      <w:r w:rsidR="00BE1127">
        <w:rPr>
          <w:sz w:val="28"/>
          <w:szCs w:val="28"/>
        </w:rPr>
        <w:t xml:space="preserve"> к</w:t>
      </w:r>
      <w:r w:rsidR="00000B9A">
        <w:rPr>
          <w:sz w:val="28"/>
          <w:szCs w:val="28"/>
        </w:rPr>
        <w:t xml:space="preserve"> выв</w:t>
      </w:r>
      <w:r>
        <w:rPr>
          <w:sz w:val="28"/>
          <w:szCs w:val="28"/>
        </w:rPr>
        <w:t>оду, что вина должностного лица,</w:t>
      </w:r>
      <w:r w:rsidR="00E67A18">
        <w:rPr>
          <w:sz w:val="28"/>
          <w:szCs w:val="28"/>
        </w:rPr>
        <w:t xml:space="preserve"> </w:t>
      </w:r>
      <w:r>
        <w:rPr>
          <w:sz w:val="28"/>
          <w:szCs w:val="28"/>
        </w:rPr>
        <w:t>ген</w:t>
      </w:r>
      <w:r w:rsidR="00CF577B">
        <w:rPr>
          <w:sz w:val="28"/>
          <w:szCs w:val="28"/>
        </w:rPr>
        <w:t>ерального директора ООО «ЗССК» Каминского И.А.</w:t>
      </w:r>
      <w:r>
        <w:rPr>
          <w:sz w:val="28"/>
          <w:szCs w:val="28"/>
        </w:rPr>
        <w:t xml:space="preserve"> </w:t>
      </w:r>
      <w:r w:rsidR="00BE1127">
        <w:rPr>
          <w:sz w:val="28"/>
          <w:szCs w:val="28"/>
        </w:rPr>
        <w:t xml:space="preserve">в совершенном </w:t>
      </w:r>
      <w:r w:rsidR="00E50973">
        <w:rPr>
          <w:sz w:val="28"/>
          <w:szCs w:val="28"/>
        </w:rPr>
        <w:t>правонарушении доказана, и</w:t>
      </w:r>
      <w:r w:rsidR="00CF577B">
        <w:rPr>
          <w:sz w:val="28"/>
          <w:szCs w:val="28"/>
        </w:rPr>
        <w:t xml:space="preserve"> его</w:t>
      </w:r>
      <w:r w:rsidR="00E50973">
        <w:rPr>
          <w:sz w:val="28"/>
          <w:szCs w:val="28"/>
        </w:rPr>
        <w:t xml:space="preserve"> действия следует квали</w:t>
      </w:r>
      <w:r w:rsidR="00FA5735">
        <w:rPr>
          <w:sz w:val="28"/>
          <w:szCs w:val="28"/>
        </w:rPr>
        <w:t>фицировать по ст. 15.5 КоАП РФ,</w:t>
      </w:r>
      <w:r w:rsidR="00E50973">
        <w:rPr>
          <w:sz w:val="28"/>
          <w:szCs w:val="28"/>
        </w:rPr>
        <w:t xml:space="preserve"> как нарушение сроков представления декларации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F4470D" w:rsidP="00F44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C90389" w:rsidRPr="00BB39E1" w:rsidP="00C90389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="00CF577B">
        <w:rPr>
          <w:sz w:val="28"/>
          <w:szCs w:val="28"/>
        </w:rPr>
        <w:t>авонарушения, личность виновного, его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</w:t>
      </w:r>
      <w:r w:rsidR="00F4470D">
        <w:rPr>
          <w:sz w:val="28"/>
          <w:szCs w:val="28"/>
        </w:rPr>
        <w:t xml:space="preserve"> наличие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C90389" w:rsidP="00C90389">
      <w:pPr>
        <w:ind w:firstLine="708"/>
        <w:jc w:val="both"/>
      </w:pPr>
      <w:r>
        <w:rPr>
          <w:sz w:val="28"/>
          <w:szCs w:val="28"/>
        </w:rPr>
        <w:t>С учетом всех обстоятельств дела, мировой судья считает во</w:t>
      </w:r>
      <w:r w:rsidR="00430221">
        <w:rPr>
          <w:sz w:val="28"/>
          <w:szCs w:val="28"/>
        </w:rPr>
        <w:t>з</w:t>
      </w:r>
      <w:r w:rsidR="00CF577B">
        <w:rPr>
          <w:sz w:val="28"/>
          <w:szCs w:val="28"/>
        </w:rPr>
        <w:t>можным назначить Каминскому И.А.</w:t>
      </w:r>
      <w:r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C90389" w:rsidRPr="0038501F" w:rsidP="00C90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C90389" w:rsidP="00C90389">
      <w:pPr>
        <w:jc w:val="center"/>
        <w:rPr>
          <w:bCs/>
          <w:sz w:val="28"/>
          <w:szCs w:val="28"/>
        </w:rPr>
      </w:pPr>
    </w:p>
    <w:p w:rsidR="00C90389" w:rsidP="00C90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C90389" w:rsidP="00C90389">
      <w:pPr>
        <w:pStyle w:val="21"/>
        <w:tabs>
          <w:tab w:val="left" w:pos="9355"/>
        </w:tabs>
        <w:ind w:right="-5"/>
        <w:rPr>
          <w:kern w:val="2"/>
          <w:sz w:val="28"/>
          <w:szCs w:val="28"/>
          <w:lang w:eastAsia="zh-CN"/>
        </w:rPr>
      </w:pPr>
    </w:p>
    <w:p w:rsidR="00C90389" w:rsidRPr="00904A54" w:rsidP="00C90389">
      <w:pPr>
        <w:pStyle w:val="21"/>
        <w:tabs>
          <w:tab w:val="left" w:pos="9355"/>
        </w:tabs>
        <w:ind w:right="-5"/>
        <w:rPr>
          <w:sz w:val="28"/>
          <w:szCs w:val="28"/>
        </w:rPr>
      </w:pPr>
      <w:r>
        <w:rPr>
          <w:kern w:val="2"/>
          <w:sz w:val="28"/>
          <w:szCs w:val="28"/>
          <w:lang w:eastAsia="zh-CN"/>
        </w:rPr>
        <w:t xml:space="preserve">          </w:t>
      </w:r>
      <w:r w:rsidR="00430221">
        <w:rPr>
          <w:sz w:val="28"/>
          <w:szCs w:val="28"/>
        </w:rPr>
        <w:t>должностное лицо, ген</w:t>
      </w:r>
      <w:r w:rsidR="00CF577B">
        <w:rPr>
          <w:sz w:val="28"/>
          <w:szCs w:val="28"/>
        </w:rPr>
        <w:t>ерального директора ООО «ЗССК</w:t>
      </w:r>
      <w:r w:rsidR="00430221">
        <w:rPr>
          <w:sz w:val="28"/>
          <w:szCs w:val="28"/>
        </w:rPr>
        <w:t xml:space="preserve">» </w:t>
      </w:r>
      <w:r w:rsidR="00CF577B">
        <w:rPr>
          <w:sz w:val="28"/>
          <w:szCs w:val="28"/>
        </w:rPr>
        <w:t>Каминского И</w:t>
      </w:r>
      <w:r w:rsidR="006F3AB6">
        <w:rPr>
          <w:sz w:val="28"/>
          <w:szCs w:val="28"/>
        </w:rPr>
        <w:t>.</w:t>
      </w:r>
      <w:r w:rsidR="00CF577B">
        <w:rPr>
          <w:sz w:val="28"/>
          <w:szCs w:val="28"/>
        </w:rPr>
        <w:t>А</w:t>
      </w:r>
      <w:r w:rsidR="006F3AB6">
        <w:rPr>
          <w:sz w:val="28"/>
          <w:szCs w:val="28"/>
        </w:rPr>
        <w:t xml:space="preserve">. </w:t>
      </w:r>
      <w:r w:rsidR="00F4470D">
        <w:rPr>
          <w:sz w:val="28"/>
          <w:szCs w:val="28"/>
        </w:rPr>
        <w:t>признать</w:t>
      </w:r>
      <w:r w:rsidR="00CF577B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CF577B">
        <w:rPr>
          <w:sz w:val="28"/>
          <w:szCs w:val="28"/>
        </w:rPr>
        <w:t>ст. 15.5 КоАП РФ</w:t>
      </w:r>
      <w:r w:rsidR="00FA5735">
        <w:rPr>
          <w:sz w:val="28"/>
          <w:szCs w:val="28"/>
        </w:rPr>
        <w:t>,</w:t>
      </w:r>
      <w:r w:rsidR="00CF577B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</w:t>
      </w:r>
      <w:r w:rsidR="00F4470D">
        <w:rPr>
          <w:sz w:val="28"/>
          <w:szCs w:val="28"/>
        </w:rPr>
        <w:t>азание в виде штрафа в размере 500 (пятьсот</w:t>
      </w:r>
      <w:r>
        <w:rPr>
          <w:sz w:val="28"/>
          <w:szCs w:val="28"/>
        </w:rPr>
        <w:t>) рублей.</w:t>
      </w:r>
    </w:p>
    <w:p w:rsidR="00430221" w:rsidRPr="00430221" w:rsidP="00430221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="00EA217B">
        <w:rPr>
          <w:sz w:val="28"/>
          <w:szCs w:val="28"/>
        </w:rPr>
        <w:t xml:space="preserve"> </w:t>
      </w:r>
      <w:r w:rsidRPr="00FA5735" w:rsidR="00FA5735">
        <w:rPr>
          <w:sz w:val="28"/>
          <w:szCs w:val="28"/>
        </w:rPr>
        <w:t>0412365400095005862415181</w:t>
      </w:r>
      <w:r w:rsidR="00FA5735">
        <w:rPr>
          <w:sz w:val="28"/>
          <w:szCs w:val="28"/>
        </w:rPr>
        <w:t>.</w:t>
      </w:r>
    </w:p>
    <w:p w:rsidR="00C90389" w:rsidP="00C90389">
      <w:pPr>
        <w:ind w:firstLine="708"/>
        <w:jc w:val="both"/>
      </w:pPr>
      <w:r>
        <w:rPr>
          <w:sz w:val="28"/>
          <w:szCs w:val="28"/>
        </w:rPr>
        <w:t>Разъяснить Каминскому И.А.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C90389" w:rsidP="00C903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C90389" w:rsidRPr="00C90389" w:rsidP="00C90389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FA5735" w:rsidRPr="006C3D81" w:rsidP="00FA5735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84789"/>
    <w:rsid w:val="000B64C4"/>
    <w:rsid w:val="000F3E8C"/>
    <w:rsid w:val="00127E55"/>
    <w:rsid w:val="0013677A"/>
    <w:rsid w:val="0018043F"/>
    <w:rsid w:val="00180FE1"/>
    <w:rsid w:val="00195BC3"/>
    <w:rsid w:val="0035557B"/>
    <w:rsid w:val="0038501F"/>
    <w:rsid w:val="00430221"/>
    <w:rsid w:val="00491D7B"/>
    <w:rsid w:val="00575FA2"/>
    <w:rsid w:val="005B49C4"/>
    <w:rsid w:val="005D10E6"/>
    <w:rsid w:val="006C154C"/>
    <w:rsid w:val="006C3D81"/>
    <w:rsid w:val="006F3AB6"/>
    <w:rsid w:val="0073579F"/>
    <w:rsid w:val="00760C7F"/>
    <w:rsid w:val="007C1D5B"/>
    <w:rsid w:val="008726D4"/>
    <w:rsid w:val="00874CC2"/>
    <w:rsid w:val="008F5479"/>
    <w:rsid w:val="00904A54"/>
    <w:rsid w:val="0092729F"/>
    <w:rsid w:val="00956986"/>
    <w:rsid w:val="009E165C"/>
    <w:rsid w:val="00B751C6"/>
    <w:rsid w:val="00BB1A5B"/>
    <w:rsid w:val="00BB39E1"/>
    <w:rsid w:val="00BE1127"/>
    <w:rsid w:val="00BF6F3B"/>
    <w:rsid w:val="00C52205"/>
    <w:rsid w:val="00C6133A"/>
    <w:rsid w:val="00C90389"/>
    <w:rsid w:val="00CB5CA8"/>
    <w:rsid w:val="00CE263A"/>
    <w:rsid w:val="00CF577B"/>
    <w:rsid w:val="00D062AC"/>
    <w:rsid w:val="00D06D3E"/>
    <w:rsid w:val="00D36F14"/>
    <w:rsid w:val="00D44516"/>
    <w:rsid w:val="00D813ED"/>
    <w:rsid w:val="00DB6C6C"/>
    <w:rsid w:val="00DD1A50"/>
    <w:rsid w:val="00E04C37"/>
    <w:rsid w:val="00E22007"/>
    <w:rsid w:val="00E50973"/>
    <w:rsid w:val="00E67A18"/>
    <w:rsid w:val="00EA217B"/>
    <w:rsid w:val="00F34C01"/>
    <w:rsid w:val="00F4470D"/>
    <w:rsid w:val="00F91E2E"/>
    <w:rsid w:val="00FA5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F6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F6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BF6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